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03-06/2022/2359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12.16.028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06:55; 08:00; 14:35; 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09:25; 10:30; 17:05; 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11:25; 16:40; 17:40;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13:15; 13:55; 19:10; 20:10;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